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BC" w:rsidRPr="00635ABA" w:rsidRDefault="00691FBC" w:rsidP="00691FBC">
      <w:pPr>
        <w:spacing w:line="360" w:lineRule="auto"/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635ABA">
        <w:rPr>
          <w:rFonts w:ascii="Times New Roman" w:eastAsia="標楷體" w:hAnsi="Times New Roman"/>
          <w:b/>
          <w:color w:val="auto"/>
          <w:sz w:val="32"/>
          <w:szCs w:val="32"/>
        </w:rPr>
        <w:t>台灣職業衛生學會</w:t>
      </w:r>
    </w:p>
    <w:p w:rsidR="00691FBC" w:rsidRPr="00635ABA" w:rsidRDefault="00691FBC" w:rsidP="00691FBC">
      <w:pPr>
        <w:spacing w:line="360" w:lineRule="auto"/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635ABA">
        <w:rPr>
          <w:rFonts w:ascii="Times New Roman" w:eastAsia="標楷體" w:hAnsi="Times New Roman"/>
          <w:b/>
          <w:color w:val="auto"/>
          <w:sz w:val="32"/>
          <w:szCs w:val="32"/>
        </w:rPr>
        <w:t>個人會員基本資料修正表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97"/>
        <w:gridCol w:w="1588"/>
        <w:gridCol w:w="1353"/>
        <w:gridCol w:w="1833"/>
        <w:gridCol w:w="1382"/>
        <w:gridCol w:w="2263"/>
      </w:tblGrid>
      <w:tr w:rsidR="00691FBC" w:rsidRPr="00691FBC" w:rsidTr="00691FBC">
        <w:trPr>
          <w:trHeight w:val="864"/>
        </w:trPr>
        <w:tc>
          <w:tcPr>
            <w:tcW w:w="1297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88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會員編號</w:t>
            </w:r>
          </w:p>
        </w:tc>
        <w:tc>
          <w:tcPr>
            <w:tcW w:w="183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226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91FBC" w:rsidRPr="00691FBC" w:rsidTr="00691FBC">
        <w:trPr>
          <w:trHeight w:val="881"/>
        </w:trPr>
        <w:tc>
          <w:tcPr>
            <w:tcW w:w="1297" w:type="dxa"/>
            <w:vAlign w:val="center"/>
          </w:tcPr>
          <w:p w:rsidR="00691FBC" w:rsidRPr="00691FBC" w:rsidRDefault="00691FBC" w:rsidP="00865450">
            <w:pPr>
              <w:snapToGrid w:val="0"/>
              <w:ind w:leftChars="-29" w:left="-70"/>
              <w:jc w:val="distribute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最高學歷</w:t>
            </w:r>
          </w:p>
        </w:tc>
        <w:tc>
          <w:tcPr>
            <w:tcW w:w="4774" w:type="dxa"/>
            <w:gridSpan w:val="3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82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出日</w:t>
            </w:r>
          </w:p>
        </w:tc>
        <w:tc>
          <w:tcPr>
            <w:tcW w:w="226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691FBC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691FBC" w:rsidRPr="00691FBC" w:rsidTr="00691FBC">
        <w:trPr>
          <w:trHeight w:val="858"/>
        </w:trPr>
        <w:tc>
          <w:tcPr>
            <w:tcW w:w="1297" w:type="dxa"/>
            <w:vAlign w:val="center"/>
          </w:tcPr>
          <w:p w:rsidR="00691FBC" w:rsidRPr="00691FBC" w:rsidRDefault="00691FBC" w:rsidP="00865450">
            <w:pPr>
              <w:snapToGrid w:val="0"/>
              <w:ind w:leftChars="-29" w:left="-70"/>
              <w:jc w:val="distribute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服務機構</w:t>
            </w:r>
          </w:p>
        </w:tc>
        <w:tc>
          <w:tcPr>
            <w:tcW w:w="4774" w:type="dxa"/>
            <w:gridSpan w:val="3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82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26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</w:tr>
      <w:tr w:rsidR="00691FBC" w:rsidRPr="00691FBC" w:rsidTr="00691FBC">
        <w:trPr>
          <w:trHeight w:val="876"/>
        </w:trPr>
        <w:tc>
          <w:tcPr>
            <w:tcW w:w="1297" w:type="dxa"/>
            <w:vAlign w:val="center"/>
          </w:tcPr>
          <w:p w:rsidR="00691FBC" w:rsidRPr="00691FBC" w:rsidRDefault="00691FBC" w:rsidP="00865450">
            <w:pPr>
              <w:snapToGrid w:val="0"/>
              <w:ind w:leftChars="-29" w:left="-70"/>
              <w:jc w:val="distribute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服務部門</w:t>
            </w:r>
          </w:p>
        </w:tc>
        <w:tc>
          <w:tcPr>
            <w:tcW w:w="4774" w:type="dxa"/>
            <w:gridSpan w:val="3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82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公司電話</w:t>
            </w:r>
          </w:p>
        </w:tc>
        <w:tc>
          <w:tcPr>
            <w:tcW w:w="226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</w:tr>
      <w:tr w:rsidR="00691FBC" w:rsidRPr="00691FBC" w:rsidTr="00691FBC">
        <w:trPr>
          <w:trHeight w:val="879"/>
        </w:trPr>
        <w:tc>
          <w:tcPr>
            <w:tcW w:w="1297" w:type="dxa"/>
            <w:vAlign w:val="center"/>
          </w:tcPr>
          <w:p w:rsidR="00691FBC" w:rsidRPr="00691FBC" w:rsidRDefault="00691FBC" w:rsidP="00865450">
            <w:pPr>
              <w:snapToGrid w:val="0"/>
              <w:ind w:leftChars="-29" w:left="-70"/>
              <w:jc w:val="distribute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 xml:space="preserve">電子信箱 </w:t>
            </w:r>
          </w:p>
        </w:tc>
        <w:tc>
          <w:tcPr>
            <w:tcW w:w="4774" w:type="dxa"/>
            <w:gridSpan w:val="3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</w:p>
        </w:tc>
        <w:tc>
          <w:tcPr>
            <w:tcW w:w="1382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住家電話</w:t>
            </w:r>
          </w:p>
        </w:tc>
        <w:tc>
          <w:tcPr>
            <w:tcW w:w="226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</w:tr>
      <w:tr w:rsidR="00691FBC" w:rsidRPr="00691FBC" w:rsidTr="00691FBC">
        <w:trPr>
          <w:trHeight w:val="873"/>
        </w:trPr>
        <w:tc>
          <w:tcPr>
            <w:tcW w:w="1297" w:type="dxa"/>
            <w:vAlign w:val="center"/>
          </w:tcPr>
          <w:p w:rsidR="00691FBC" w:rsidRPr="00691FBC" w:rsidRDefault="00691FBC" w:rsidP="00865450">
            <w:pPr>
              <w:snapToGrid w:val="0"/>
              <w:ind w:leftChars="-29" w:left="-70"/>
              <w:jc w:val="distribute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4774" w:type="dxa"/>
            <w:gridSpan w:val="3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82" w:type="dxa"/>
            <w:vAlign w:val="center"/>
          </w:tcPr>
          <w:p w:rsidR="00691FBC" w:rsidRPr="00691FBC" w:rsidRDefault="00691FBC" w:rsidP="00865450">
            <w:pPr>
              <w:snapToGrid w:val="0"/>
              <w:ind w:leftChars="-10" w:left="-24"/>
              <w:jc w:val="distribute"/>
              <w:rPr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行動電話</w:t>
            </w:r>
          </w:p>
        </w:tc>
        <w:tc>
          <w:tcPr>
            <w:tcW w:w="2263" w:type="dxa"/>
            <w:vAlign w:val="center"/>
          </w:tcPr>
          <w:p w:rsidR="00691FBC" w:rsidRPr="00691FBC" w:rsidRDefault="00691FBC" w:rsidP="00865450">
            <w:pPr>
              <w:snapToGrid w:val="0"/>
              <w:jc w:val="distribute"/>
              <w:rPr>
                <w:rFonts w:ascii="標楷體" w:eastAsia="標楷體" w:hAnsi="標楷體"/>
                <w:color w:val="auto"/>
              </w:rPr>
            </w:pPr>
          </w:p>
        </w:tc>
      </w:tr>
      <w:tr w:rsidR="00691FBC" w:rsidRPr="00691FBC" w:rsidTr="00691FBC">
        <w:trPr>
          <w:trHeight w:val="2677"/>
        </w:trPr>
        <w:tc>
          <w:tcPr>
            <w:tcW w:w="1297" w:type="dxa"/>
            <w:vAlign w:val="center"/>
          </w:tcPr>
          <w:p w:rsidR="00691FBC" w:rsidRPr="00691FBC" w:rsidRDefault="00691FBC" w:rsidP="00691FBC">
            <w:pPr>
              <w:snapToGrid w:val="0"/>
              <w:ind w:leftChars="-29" w:left="-70"/>
              <w:jc w:val="center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專長領域</w:t>
            </w:r>
          </w:p>
          <w:p w:rsidR="00691FBC" w:rsidRPr="00691FBC" w:rsidRDefault="00691FBC" w:rsidP="00691FBC">
            <w:pPr>
              <w:snapToGrid w:val="0"/>
              <w:ind w:leftChars="-29" w:left="-70"/>
              <w:jc w:val="center"/>
              <w:rPr>
                <w:rFonts w:ascii="標楷體" w:eastAsia="標楷體"/>
                <w:color w:val="auto"/>
                <w:sz w:val="28"/>
                <w:szCs w:val="28"/>
              </w:rPr>
            </w:pPr>
            <w:r w:rsidRPr="00691FBC">
              <w:rPr>
                <w:rFonts w:ascii="標楷體" w:eastAsia="標楷體" w:hint="eastAsia"/>
                <w:color w:val="auto"/>
                <w:sz w:val="28"/>
                <w:szCs w:val="28"/>
              </w:rPr>
              <w:t>(可複選)</w:t>
            </w:r>
          </w:p>
        </w:tc>
        <w:tc>
          <w:tcPr>
            <w:tcW w:w="8419" w:type="dxa"/>
            <w:gridSpan w:val="5"/>
            <w:vAlign w:val="center"/>
          </w:tcPr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危害辨識與評估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(Hazard Recognition &amp; Evaluation)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物理性危害因子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(Risk Factor- Physical)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化學性危害因子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(Risk Factor- Chemical &amp; Material)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生物性危害因子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(Risk Factor- Biological)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人因工程危害因子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(Risk Factor- Ergonomics)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心理社會危害因子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(Risk Factor- Psychosocial)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危害控制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(Controls) 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 xml:space="preserve">□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工業衛生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>計畫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管理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(IH Program Management)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　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法規及公共政策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(Regulation &amp; Public Policy)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危害溝通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(Hazard Communication)</w:t>
            </w:r>
          </w:p>
          <w:p w:rsidR="00691FBC" w:rsidRPr="00691FBC" w:rsidRDefault="00691FBC" w:rsidP="00691FBC">
            <w:pPr>
              <w:widowControl w:val="0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產業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(Industries)</w:t>
            </w:r>
          </w:p>
          <w:p w:rsidR="00691FBC" w:rsidRPr="00691FBC" w:rsidRDefault="00691FBC" w:rsidP="00691FBC">
            <w:pPr>
              <w:widowControl w:val="0"/>
              <w:rPr>
                <w:rFonts w:ascii="標楷體" w:eastAsia="標楷體"/>
                <w:color w:val="auto"/>
                <w:sz w:val="26"/>
                <w:szCs w:val="26"/>
              </w:rPr>
            </w:pPr>
            <w:r w:rsidRPr="00691FBC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691FBC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 xml:space="preserve"> 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其他</w:t>
            </w:r>
            <w:r w:rsidRPr="00691FBC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(Others, please specify)</w:t>
            </w:r>
          </w:p>
        </w:tc>
      </w:tr>
    </w:tbl>
    <w:p w:rsidR="00691FBC" w:rsidRPr="00635ABA" w:rsidRDefault="00691FBC" w:rsidP="00691FBC">
      <w:pPr>
        <w:jc w:val="center"/>
        <w:rPr>
          <w:rFonts w:ascii="Times New Roman" w:eastAsia="標楷體" w:hAnsi="Times New Roman"/>
          <w:color w:val="auto"/>
          <w:sz w:val="28"/>
          <w:szCs w:val="28"/>
        </w:rPr>
      </w:pPr>
      <w:r w:rsidRPr="00635ABA">
        <w:rPr>
          <w:rFonts w:ascii="Times New Roman" w:eastAsia="標楷體" w:hAnsi="Times New Roman"/>
          <w:color w:val="auto"/>
          <w:sz w:val="28"/>
          <w:szCs w:val="28"/>
        </w:rPr>
        <w:t>會員資料如有異動，請填寫本表交回學會</w:t>
      </w:r>
    </w:p>
    <w:p w:rsidR="00691FBC" w:rsidRPr="00FA4551" w:rsidRDefault="00691FBC" w:rsidP="00691FBC">
      <w:pPr>
        <w:jc w:val="center"/>
        <w:rPr>
          <w:rFonts w:ascii="Times New Roman" w:eastAsia="標楷體" w:hAnsi="Times New Roman"/>
          <w:color w:val="auto"/>
          <w:sz w:val="28"/>
          <w:szCs w:val="28"/>
        </w:rPr>
      </w:pPr>
      <w:r w:rsidRPr="00721F9A">
        <w:rPr>
          <w:rFonts w:ascii="Times New Roman" w:eastAsia="標楷體" w:hAnsi="Times New Roman"/>
          <w:color w:val="auto"/>
          <w:sz w:val="28"/>
          <w:szCs w:val="28"/>
        </w:rPr>
        <w:t>(</w:t>
      </w:r>
      <w:r w:rsidRPr="00721F9A">
        <w:rPr>
          <w:rFonts w:ascii="Times New Roman" w:eastAsia="標楷體" w:hAnsi="Times New Roman" w:hint="eastAsia"/>
          <w:color w:val="auto"/>
          <w:sz w:val="28"/>
          <w:szCs w:val="28"/>
        </w:rPr>
        <w:t>E</w:t>
      </w:r>
      <w:r w:rsidRPr="00721F9A">
        <w:rPr>
          <w:rFonts w:ascii="Times New Roman" w:eastAsia="標楷體" w:hAnsi="Times New Roman"/>
          <w:color w:val="auto"/>
          <w:sz w:val="28"/>
          <w:szCs w:val="28"/>
        </w:rPr>
        <w:t>-mail: toha.email@gmail.com)</w:t>
      </w:r>
    </w:p>
    <w:p w:rsidR="004C77F1" w:rsidRPr="00691FBC" w:rsidRDefault="00B159F2"/>
    <w:sectPr w:rsidR="004C77F1" w:rsidRPr="00691FBC" w:rsidSect="00F509A6">
      <w:footerReference w:type="default" r:id="rId6"/>
      <w:pgSz w:w="11906" w:h="16838"/>
      <w:pgMar w:top="1440" w:right="1080" w:bottom="1440" w:left="1080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F2" w:rsidRDefault="00B159F2">
      <w:r>
        <w:separator/>
      </w:r>
    </w:p>
  </w:endnote>
  <w:endnote w:type="continuationSeparator" w:id="0">
    <w:p w:rsidR="00B159F2" w:rsidRDefault="00B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19" w:rsidRPr="00806325" w:rsidRDefault="00691FBC" w:rsidP="00A350D1">
    <w:pPr>
      <w:pStyle w:val="a3"/>
      <w:tabs>
        <w:tab w:val="left" w:pos="5400"/>
      </w:tabs>
      <w:jc w:val="center"/>
      <w:rPr>
        <w:rFonts w:ascii="Times New Roman" w:hAnsi="Times New Roman"/>
      </w:rPr>
    </w:pPr>
    <w:r w:rsidRPr="00806325">
      <w:rPr>
        <w:rFonts w:ascii="Times New Roman" w:hAnsi="Times New Roman"/>
      </w:rPr>
      <w:fldChar w:fldCharType="begin"/>
    </w:r>
    <w:r w:rsidRPr="00806325">
      <w:rPr>
        <w:rFonts w:ascii="Times New Roman" w:hAnsi="Times New Roman"/>
      </w:rPr>
      <w:instrText xml:space="preserve"> PAGE   \* MERGEFORMAT </w:instrText>
    </w:r>
    <w:r w:rsidRPr="00806325">
      <w:rPr>
        <w:rFonts w:ascii="Times New Roman" w:hAnsi="Times New Roman"/>
      </w:rPr>
      <w:fldChar w:fldCharType="separate"/>
    </w:r>
    <w:r w:rsidR="00B159F2" w:rsidRPr="00B159F2">
      <w:rPr>
        <w:rFonts w:ascii="Times New Roman" w:hAnsi="Times New Roman"/>
        <w:noProof/>
        <w:lang w:val="zh-TW"/>
      </w:rPr>
      <w:t>1</w:t>
    </w:r>
    <w:r w:rsidRPr="0080632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F2" w:rsidRDefault="00B159F2">
      <w:r>
        <w:separator/>
      </w:r>
    </w:p>
  </w:footnote>
  <w:footnote w:type="continuationSeparator" w:id="0">
    <w:p w:rsidR="00B159F2" w:rsidRDefault="00B1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C"/>
    <w:rsid w:val="004B4822"/>
    <w:rsid w:val="00691FBC"/>
    <w:rsid w:val="006E6434"/>
    <w:rsid w:val="006F4EBC"/>
    <w:rsid w:val="00865450"/>
    <w:rsid w:val="00B159F2"/>
    <w:rsid w:val="00E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C92F0-DFCC-4615-B44A-8810A0D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BC"/>
    <w:rPr>
      <w:rFonts w:ascii="新細明體" w:eastAsia="新細明體" w:hAnsi="新細明體" w:cs="Times New Roman"/>
      <w:color w:val="000066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1FBC"/>
    <w:rPr>
      <w:rFonts w:ascii="新細明體" w:eastAsia="新細明體" w:hAnsi="新細明體" w:cs="Times New Roman"/>
      <w:color w:val="000066"/>
      <w:kern w:val="0"/>
      <w:sz w:val="20"/>
      <w:szCs w:val="20"/>
    </w:rPr>
  </w:style>
  <w:style w:type="paragraph" w:styleId="a5">
    <w:name w:val="header"/>
    <w:basedOn w:val="a"/>
    <w:link w:val="a6"/>
    <w:rsid w:val="0069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91FBC"/>
    <w:rPr>
      <w:rFonts w:ascii="新細明體" w:eastAsia="新細明體" w:hAnsi="新細明體" w:cs="Times New Roman"/>
      <w:color w:val="000066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2022-02-25T04:05:00Z</dcterms:created>
  <dcterms:modified xsi:type="dcterms:W3CDTF">2022-04-15T09:29:00Z</dcterms:modified>
</cp:coreProperties>
</file>